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F500195" wp14:paraId="5C3B0911" wp14:textId="78783BEF">
      <w:pPr>
        <w:shd w:val="clear" w:color="auto" w:fill="FFFFFF" w:themeFill="background1"/>
        <w:spacing w:before="0" w:beforeAutospacing="off" w:after="240" w:afterAutospacing="off"/>
        <w:jc w:val="left"/>
      </w:pPr>
      <w:r w:rsidRPr="2F500195" w:rsidR="78783BEF">
        <w:rPr>
          <w:rFonts w:ascii="Segoe UI" w:hAnsi="Segoe UI" w:eastAsia="Segoe UI" w:cs="Segoe UI"/>
          <w:b w:val="0"/>
          <w:bCs w:val="0"/>
          <w:i w:val="0"/>
          <w:iCs w:val="0"/>
          <w:caps w:val="0"/>
          <w:smallCaps w:val="0"/>
          <w:noProof w:val="0"/>
          <w:color w:val="1D2125"/>
          <w:sz w:val="22"/>
          <w:szCs w:val="22"/>
          <w:lang w:val="en-US"/>
        </w:rPr>
        <w:t>Discovery imagery may be used as marketing tool for introducing the employment-seeker to potential employers. Imagery is used to illustrate (show) the person at their best. Reviewing what was learned during Discovery and determine what images will make the most valuable first impression to community members and businesses. These images will be used assist the employment-seeker to tell their story.</w:t>
      </w:r>
    </w:p>
    <w:p xmlns:wp14="http://schemas.microsoft.com/office/word/2010/wordml" w:rsidP="2F500195" wp14:paraId="7946BA99" wp14:textId="78783BEF">
      <w:pPr>
        <w:shd w:val="clear" w:color="auto" w:fill="FFFFFF" w:themeFill="background1"/>
        <w:spacing w:before="0" w:beforeAutospacing="off" w:after="240" w:afterAutospacing="off"/>
        <w:jc w:val="left"/>
      </w:pPr>
      <w:r w:rsidRPr="2F500195" w:rsidR="78783BEF">
        <w:rPr>
          <w:rFonts w:ascii="Segoe UI" w:hAnsi="Segoe UI" w:eastAsia="Segoe UI" w:cs="Segoe UI"/>
          <w:b w:val="1"/>
          <w:bCs w:val="1"/>
          <w:i w:val="0"/>
          <w:iCs w:val="0"/>
          <w:caps w:val="0"/>
          <w:smallCaps w:val="0"/>
          <w:noProof w:val="0"/>
          <w:color w:val="1D2125"/>
          <w:sz w:val="22"/>
          <w:szCs w:val="22"/>
          <w:lang w:val="en-US"/>
        </w:rPr>
        <w:t>Organize the images by Vocational Theme</w:t>
      </w:r>
      <w:r w:rsidRPr="2F500195" w:rsidR="78783BEF">
        <w:rPr>
          <w:rFonts w:ascii="Segoe UI" w:hAnsi="Segoe UI" w:eastAsia="Segoe UI" w:cs="Segoe UI"/>
          <w:b w:val="0"/>
          <w:bCs w:val="0"/>
          <w:i w:val="0"/>
          <w:iCs w:val="0"/>
          <w:caps w:val="0"/>
          <w:smallCaps w:val="0"/>
          <w:noProof w:val="0"/>
          <w:color w:val="1D2125"/>
          <w:sz w:val="22"/>
          <w:szCs w:val="22"/>
          <w:lang w:val="en-US"/>
        </w:rPr>
        <w:t xml:space="preserve"> and use short captions using action verbs to partner with photos (or video) to positively reflect who the person is while they are actively involved in a variety of their routines and experiences. By incorporating what we have learned during Discovery we can confidently use imagery as an introduction to businesses identified as potentially having environments that meet the ideal conditions of employment for the employment-seeker.</w:t>
      </w:r>
    </w:p>
    <w:p xmlns:wp14="http://schemas.microsoft.com/office/word/2010/wordml" w:rsidP="2F500195" wp14:paraId="5811597F" wp14:textId="78783BEF">
      <w:pPr>
        <w:shd w:val="clear" w:color="auto" w:fill="FFFFFF" w:themeFill="background1"/>
        <w:spacing w:before="0" w:beforeAutospacing="off" w:after="240" w:afterAutospacing="off"/>
        <w:jc w:val="left"/>
      </w:pPr>
      <w:r w:rsidRPr="2F500195" w:rsidR="78783BEF">
        <w:rPr>
          <w:rFonts w:ascii="Segoe UI" w:hAnsi="Segoe UI" w:eastAsia="Segoe UI" w:cs="Segoe UI"/>
          <w:b w:val="1"/>
          <w:bCs w:val="1"/>
          <w:i w:val="0"/>
          <w:iCs w:val="0"/>
          <w:caps w:val="0"/>
          <w:smallCaps w:val="0"/>
          <w:noProof w:val="0"/>
          <w:color w:val="1D2125"/>
          <w:sz w:val="22"/>
          <w:szCs w:val="22"/>
          <w:lang w:val="en-US"/>
        </w:rPr>
        <w:t>Photography tips</w:t>
      </w:r>
      <w:r w:rsidRPr="2F500195" w:rsidR="78783BEF">
        <w:rPr>
          <w:rFonts w:ascii="Segoe UI" w:hAnsi="Segoe UI" w:eastAsia="Segoe UI" w:cs="Segoe UI"/>
          <w:b w:val="0"/>
          <w:bCs w:val="0"/>
          <w:i w:val="0"/>
          <w:iCs w:val="0"/>
          <w:caps w:val="0"/>
          <w:smallCaps w:val="0"/>
          <w:noProof w:val="0"/>
          <w:color w:val="1D2125"/>
          <w:sz w:val="22"/>
          <w:szCs w:val="22"/>
          <w:lang w:val="en-US"/>
        </w:rPr>
        <w:t xml:space="preserve"> include using photos that show off skills, interests and / or knowledge. Use those photos that display connections to the community, such as, church, sports teams, and organizations. Also by including photos which demonstrate performance from work experiences you will be providing insight into the abilities of the job seeker.</w:t>
      </w:r>
    </w:p>
    <w:p xmlns:wp14="http://schemas.microsoft.com/office/word/2010/wordml" w:rsidP="2F500195" wp14:paraId="492359D5" wp14:textId="78783BEF">
      <w:pPr>
        <w:shd w:val="clear" w:color="auto" w:fill="FFFFFF" w:themeFill="background1"/>
        <w:spacing w:before="0" w:beforeAutospacing="off" w:after="240" w:afterAutospacing="off"/>
        <w:jc w:val="left"/>
      </w:pPr>
      <w:r w:rsidRPr="2F500195" w:rsidR="78783BEF">
        <w:rPr>
          <w:rFonts w:ascii="Segoe UI" w:hAnsi="Segoe UI" w:eastAsia="Segoe UI" w:cs="Segoe UI"/>
          <w:b w:val="1"/>
          <w:bCs w:val="1"/>
          <w:i w:val="0"/>
          <w:iCs w:val="0"/>
          <w:caps w:val="0"/>
          <w:smallCaps w:val="0"/>
          <w:noProof w:val="0"/>
          <w:color w:val="1D2125"/>
          <w:sz w:val="22"/>
          <w:szCs w:val="22"/>
          <w:lang w:val="en-US"/>
        </w:rPr>
        <w:t>Imagery</w:t>
      </w:r>
      <w:r w:rsidRPr="2F500195" w:rsidR="78783BEF">
        <w:rPr>
          <w:rFonts w:ascii="Segoe UI" w:hAnsi="Segoe UI" w:eastAsia="Segoe UI" w:cs="Segoe UI"/>
          <w:b w:val="0"/>
          <w:bCs w:val="0"/>
          <w:i w:val="0"/>
          <w:iCs w:val="0"/>
          <w:caps w:val="0"/>
          <w:smallCaps w:val="0"/>
          <w:noProof w:val="0"/>
          <w:color w:val="1D2125"/>
          <w:sz w:val="22"/>
          <w:szCs w:val="22"/>
          <w:lang w:val="en-US"/>
        </w:rPr>
        <w:t xml:space="preserve"> has additional value when introducing an employment-seeker with little "official" work experience to highlight. When considering imagery, you will want to include some where you have explored ways to illustrate skills and abilities demonstrated during Discovery Activities.</w:t>
      </w:r>
    </w:p>
    <w:p xmlns:wp14="http://schemas.microsoft.com/office/word/2010/wordml" w:rsidP="2F500195" wp14:paraId="40A8CDC6" wp14:textId="78783BEF">
      <w:pPr>
        <w:shd w:val="clear" w:color="auto" w:fill="FFFFFF" w:themeFill="background1"/>
        <w:spacing w:before="0" w:beforeAutospacing="off" w:after="240" w:afterAutospacing="off"/>
        <w:jc w:val="left"/>
      </w:pPr>
      <w:r w:rsidRPr="2F500195" w:rsidR="78783BEF">
        <w:rPr>
          <w:rFonts w:ascii="Segoe UI" w:hAnsi="Segoe UI" w:eastAsia="Segoe UI" w:cs="Segoe UI"/>
          <w:b w:val="1"/>
          <w:bCs w:val="1"/>
          <w:i w:val="0"/>
          <w:iCs w:val="0"/>
          <w:caps w:val="0"/>
          <w:smallCaps w:val="0"/>
          <w:noProof w:val="0"/>
          <w:color w:val="1D2125"/>
          <w:sz w:val="22"/>
          <w:szCs w:val="22"/>
          <w:lang w:val="en-US"/>
        </w:rPr>
        <w:t>Submit imagery to your mentor by saving pictures in a Word document converted to a PDF. Use a shared cloud drive for videos.</w:t>
      </w:r>
    </w:p>
    <w:p xmlns:wp14="http://schemas.microsoft.com/office/word/2010/wordml" w:rsidP="2F500195" wp14:paraId="2C078E63" wp14:textId="78783BE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CB427C"/>
    <w:rsid w:val="2F500195"/>
    <w:rsid w:val="4FCB427C"/>
    <w:rsid w:val="7878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427C"/>
  <w15:chartTrackingRefBased/>
  <w15:docId w15:val="{20B48838-A30C-4576-8060-8D36520473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D7CA7-91B1-4939-A954-6DF7135F32F6}"/>
</file>

<file path=customXml/itemProps2.xml><?xml version="1.0" encoding="utf-8"?>
<ds:datastoreItem xmlns:ds="http://schemas.openxmlformats.org/officeDocument/2006/customXml" ds:itemID="{F61C9305-0B07-4934-BBC6-3E774FB84979}"/>
</file>

<file path=customXml/itemProps3.xml><?xml version="1.0" encoding="utf-8"?>
<ds:datastoreItem xmlns:ds="http://schemas.openxmlformats.org/officeDocument/2006/customXml" ds:itemID="{065FAE4F-5597-4899-831B-5EFFC268FC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2024-04-01T19:24:26Z</dcterms:created>
  <dcterms:modified xsi:type="dcterms:W3CDTF">2024-04-01T19:25:13Z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